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7FE" w:rsidRDefault="00A447FE" w:rsidP="00A447FE">
      <w:pPr>
        <w:pStyle w:val="a4"/>
        <w:autoSpaceDE w:val="0"/>
        <w:autoSpaceDN w:val="0"/>
        <w:adjustRightInd w:val="0"/>
        <w:spacing w:after="0" w:line="240" w:lineRule="auto"/>
        <w:ind w:left="1080"/>
      </w:pPr>
    </w:p>
    <w:p w:rsidR="00A447FE" w:rsidRPr="00A447FE" w:rsidRDefault="00A447FE" w:rsidP="00A447FE">
      <w:pPr>
        <w:framePr w:hSpace="180" w:wrap="around" w:vAnchor="text" w:hAnchor="margin" w:y="-402"/>
        <w:spacing w:after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447F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Муниципальное бюджетное дошкольное образовательное учреждение</w:t>
      </w:r>
    </w:p>
    <w:p w:rsidR="00A447FE" w:rsidRPr="00A447FE" w:rsidRDefault="00A447FE" w:rsidP="00A447FE">
      <w:pPr>
        <w:framePr w:hSpace="180" w:wrap="around" w:vAnchor="text" w:hAnchor="margin" w:y="-402"/>
        <w:spacing w:after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447F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«Детский сад  присмотра и оздоровления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A447F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№ 19 «Красная Шапочка»</w:t>
      </w:r>
    </w:p>
    <w:p w:rsidR="00A447FE" w:rsidRDefault="00A447FE" w:rsidP="00A447FE">
      <w:pPr>
        <w:pStyle w:val="a4"/>
        <w:framePr w:hSpace="180" w:wrap="around" w:vAnchor="text" w:hAnchor="margin" w:y="-402"/>
        <w:autoSpaceDE w:val="0"/>
        <w:autoSpaceDN w:val="0"/>
        <w:adjustRightInd w:val="0"/>
        <w:spacing w:after="0" w:line="240" w:lineRule="auto"/>
        <w:ind w:left="1080"/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</w:t>
      </w:r>
      <w:proofErr w:type="spellStart"/>
      <w:r w:rsidRPr="00A447F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Зеленодольского</w:t>
      </w:r>
      <w:proofErr w:type="spellEnd"/>
      <w:r w:rsidRPr="00A447F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муниципального района Республики Татарстан"</w:t>
      </w:r>
    </w:p>
    <w:p w:rsidR="00A447FE" w:rsidRPr="00A447FE" w:rsidRDefault="00A447FE" w:rsidP="00A447FE">
      <w:pPr>
        <w:framePr w:hSpace="180" w:wrap="around" w:vAnchor="text" w:hAnchor="margin" w:y="-402"/>
        <w:spacing w:after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447FE" w:rsidRDefault="00A447FE" w:rsidP="00A447FE">
      <w:pPr>
        <w:pStyle w:val="a4"/>
        <w:autoSpaceDE w:val="0"/>
        <w:autoSpaceDN w:val="0"/>
        <w:adjustRightInd w:val="0"/>
        <w:spacing w:after="0" w:line="240" w:lineRule="auto"/>
        <w:ind w:left="1080"/>
      </w:pPr>
    </w:p>
    <w:p w:rsidR="00A447FE" w:rsidRPr="00A447FE" w:rsidRDefault="00A447FE" w:rsidP="00A447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447FE">
        <w:rPr>
          <w:rFonts w:ascii="Times New Roman" w:hAnsi="Times New Roman" w:cs="Times New Roman"/>
        </w:rPr>
        <w:t xml:space="preserve">СОГЛАСОВАНО    </w:t>
      </w:r>
      <w:r w:rsidRPr="00A447FE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       </w:t>
      </w:r>
      <w:r w:rsidR="00B23685">
        <w:rPr>
          <w:rFonts w:ascii="Times New Roman" w:hAnsi="Times New Roman" w:cs="Times New Roman"/>
        </w:rPr>
        <w:t xml:space="preserve">                       </w:t>
      </w:r>
      <w:r w:rsidRPr="00A447FE">
        <w:rPr>
          <w:rFonts w:ascii="Times New Roman" w:hAnsi="Times New Roman" w:cs="Times New Roman"/>
        </w:rPr>
        <w:t>УТВЕРЖДЕНО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447FE" w:rsidRPr="00A447FE" w:rsidRDefault="00A447FE" w:rsidP="00A447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447FE">
        <w:rPr>
          <w:rFonts w:ascii="Times New Roman" w:hAnsi="Times New Roman" w:cs="Times New Roman"/>
        </w:rPr>
        <w:t xml:space="preserve">Председатель профкома               </w:t>
      </w:r>
      <w:r>
        <w:rPr>
          <w:rFonts w:ascii="Times New Roman" w:hAnsi="Times New Roman" w:cs="Times New Roman"/>
        </w:rPr>
        <w:t xml:space="preserve">                        З</w:t>
      </w:r>
      <w:r w:rsidRPr="00A447FE">
        <w:rPr>
          <w:rFonts w:ascii="Times New Roman" w:hAnsi="Times New Roman" w:cs="Times New Roman"/>
        </w:rPr>
        <w:t>аведующий МБДОУ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447FE">
        <w:rPr>
          <w:rFonts w:ascii="Times New Roman" w:hAnsi="Times New Roman" w:cs="Times New Roman"/>
        </w:rPr>
        <w:t>МБДОУ «Детский сад присмотра и</w:t>
      </w:r>
      <w:r>
        <w:rPr>
          <w:rFonts w:ascii="Times New Roman" w:hAnsi="Times New Roman" w:cs="Times New Roman"/>
        </w:rPr>
        <w:tab/>
        <w:t xml:space="preserve">                </w:t>
      </w:r>
      <w:r w:rsidRPr="00A447FE">
        <w:rPr>
          <w:rFonts w:ascii="Times New Roman" w:hAnsi="Times New Roman" w:cs="Times New Roman"/>
        </w:rPr>
        <w:t xml:space="preserve">«Детский сад присмотра 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 </w:t>
      </w:r>
      <w:r w:rsidRPr="00A447FE">
        <w:rPr>
          <w:rFonts w:ascii="Times New Roman" w:hAnsi="Times New Roman" w:cs="Times New Roman"/>
        </w:rPr>
        <w:t xml:space="preserve">оздоровления №19  </w:t>
      </w:r>
      <w:r>
        <w:rPr>
          <w:rFonts w:ascii="Times New Roman" w:hAnsi="Times New Roman" w:cs="Times New Roman"/>
        </w:rPr>
        <w:t xml:space="preserve">             </w:t>
      </w:r>
      <w:r w:rsidRPr="00A447FE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 </w:t>
      </w:r>
      <w:r w:rsidRPr="00A447FE">
        <w:rPr>
          <w:rFonts w:ascii="Times New Roman" w:hAnsi="Times New Roman" w:cs="Times New Roman"/>
        </w:rPr>
        <w:t>оздоровления №19 «Красная Шапочка</w:t>
      </w:r>
      <w:r>
        <w:rPr>
          <w:rFonts w:ascii="Times New Roman" w:hAnsi="Times New Roman" w:cs="Times New Roman"/>
        </w:rPr>
        <w:t xml:space="preserve">           </w:t>
      </w:r>
      <w:r w:rsidRPr="00A447FE">
        <w:rPr>
          <w:rFonts w:ascii="Times New Roman" w:hAnsi="Times New Roman" w:cs="Times New Roman"/>
        </w:rPr>
        <w:t xml:space="preserve"> «Красная </w:t>
      </w:r>
      <w:r>
        <w:rPr>
          <w:rFonts w:ascii="Times New Roman" w:hAnsi="Times New Roman" w:cs="Times New Roman"/>
        </w:rPr>
        <w:t xml:space="preserve"> </w:t>
      </w:r>
      <w:r w:rsidRPr="00A447FE">
        <w:rPr>
          <w:rFonts w:ascii="Times New Roman" w:hAnsi="Times New Roman" w:cs="Times New Roman"/>
        </w:rPr>
        <w:t>Шапочка</w:t>
      </w:r>
      <w:r>
        <w:rPr>
          <w:rFonts w:ascii="Times New Roman" w:hAnsi="Times New Roman" w:cs="Times New Roman"/>
        </w:rPr>
        <w:t>»</w:t>
      </w:r>
      <w:r w:rsidRPr="00A447FE">
        <w:rPr>
          <w:rFonts w:ascii="Times New Roman" w:hAnsi="Times New Roman" w:cs="Times New Roman"/>
        </w:rPr>
        <w:t xml:space="preserve"> ЗМР РТ»</w:t>
      </w:r>
      <w:r>
        <w:rPr>
          <w:rFonts w:ascii="Times New Roman" w:hAnsi="Times New Roman" w:cs="Times New Roman"/>
        </w:rPr>
        <w:t xml:space="preserve">                                                                 </w:t>
      </w:r>
      <w:r w:rsidRPr="00A447FE">
        <w:rPr>
          <w:rFonts w:ascii="Times New Roman" w:hAnsi="Times New Roman" w:cs="Times New Roman"/>
        </w:rPr>
        <w:t>ЗМР РТ</w:t>
      </w:r>
      <w:r>
        <w:rPr>
          <w:rFonts w:ascii="Times New Roman" w:hAnsi="Times New Roman" w:cs="Times New Roman"/>
        </w:rPr>
        <w:t>»</w:t>
      </w:r>
    </w:p>
    <w:p w:rsidR="00A447FE" w:rsidRPr="00A447FE" w:rsidRDefault="00A447FE" w:rsidP="00A447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447F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___________/_______________                            ________________/______________________</w:t>
      </w:r>
      <w:r w:rsidRPr="00A447FE">
        <w:rPr>
          <w:rFonts w:ascii="Times New Roman" w:hAnsi="Times New Roman" w:cs="Times New Roman"/>
        </w:rPr>
        <w:t xml:space="preserve"> 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</w:pPr>
      <w:r w:rsidRPr="00A447FE">
        <w:rPr>
          <w:rFonts w:ascii="Times New Roman" w:hAnsi="Times New Roman" w:cs="Times New Roman"/>
        </w:rPr>
        <w:t>«___»_________20____</w:t>
      </w:r>
      <w:r>
        <w:t xml:space="preserve">                                              </w:t>
      </w:r>
      <w:r w:rsidRPr="00A447FE">
        <w:rPr>
          <w:rFonts w:ascii="Times New Roman" w:hAnsi="Times New Roman" w:cs="Times New Roman"/>
        </w:rPr>
        <w:t>«___»_________20____</w:t>
      </w:r>
      <w:r>
        <w:t xml:space="preserve">                                      </w:t>
      </w:r>
    </w:p>
    <w:p w:rsidR="00A447FE" w:rsidRDefault="00A447FE" w:rsidP="00A447FE">
      <w:pPr>
        <w:pStyle w:val="a4"/>
        <w:autoSpaceDE w:val="0"/>
        <w:autoSpaceDN w:val="0"/>
        <w:adjustRightInd w:val="0"/>
        <w:spacing w:after="0" w:line="240" w:lineRule="auto"/>
        <w:ind w:left="1080"/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</w:pPr>
    </w:p>
    <w:p w:rsidR="00A447FE" w:rsidRDefault="00A447FE" w:rsidP="00A447FE">
      <w:pPr>
        <w:pStyle w:val="a4"/>
        <w:autoSpaceDE w:val="0"/>
        <w:autoSpaceDN w:val="0"/>
        <w:adjustRightInd w:val="0"/>
        <w:spacing w:after="0" w:line="240" w:lineRule="auto"/>
        <w:ind w:left="1080"/>
      </w:pPr>
    </w:p>
    <w:p w:rsidR="00A447FE" w:rsidRDefault="00A447FE" w:rsidP="00A447FE">
      <w:pPr>
        <w:pStyle w:val="a4"/>
        <w:autoSpaceDE w:val="0"/>
        <w:autoSpaceDN w:val="0"/>
        <w:adjustRightInd w:val="0"/>
        <w:spacing w:after="0" w:line="240" w:lineRule="auto"/>
        <w:ind w:left="1080"/>
      </w:pPr>
    </w:p>
    <w:p w:rsidR="00A447FE" w:rsidRDefault="00A447FE" w:rsidP="00A447FE">
      <w:pPr>
        <w:pStyle w:val="a4"/>
        <w:autoSpaceDE w:val="0"/>
        <w:autoSpaceDN w:val="0"/>
        <w:adjustRightInd w:val="0"/>
        <w:spacing w:after="0" w:line="240" w:lineRule="auto"/>
        <w:ind w:left="1080"/>
      </w:pPr>
    </w:p>
    <w:p w:rsidR="00A447FE" w:rsidRDefault="00A447FE" w:rsidP="00A447FE">
      <w:pPr>
        <w:pStyle w:val="a4"/>
        <w:autoSpaceDE w:val="0"/>
        <w:autoSpaceDN w:val="0"/>
        <w:adjustRightInd w:val="0"/>
        <w:spacing w:after="0" w:line="240" w:lineRule="auto"/>
        <w:ind w:left="1080"/>
      </w:pPr>
    </w:p>
    <w:p w:rsidR="00151A00" w:rsidRDefault="00151A00" w:rsidP="00A447FE">
      <w:pPr>
        <w:pStyle w:val="a4"/>
        <w:autoSpaceDE w:val="0"/>
        <w:autoSpaceDN w:val="0"/>
        <w:adjustRightInd w:val="0"/>
        <w:spacing w:after="0" w:line="240" w:lineRule="auto"/>
        <w:ind w:left="1080"/>
      </w:pPr>
    </w:p>
    <w:p w:rsidR="00151A00" w:rsidRDefault="00151A00" w:rsidP="00A447FE">
      <w:pPr>
        <w:pStyle w:val="a4"/>
        <w:autoSpaceDE w:val="0"/>
        <w:autoSpaceDN w:val="0"/>
        <w:adjustRightInd w:val="0"/>
        <w:spacing w:after="0" w:line="240" w:lineRule="auto"/>
        <w:ind w:left="1080"/>
      </w:pPr>
    </w:p>
    <w:p w:rsidR="00151A00" w:rsidRDefault="00151A00" w:rsidP="00A447FE">
      <w:pPr>
        <w:pStyle w:val="a4"/>
        <w:autoSpaceDE w:val="0"/>
        <w:autoSpaceDN w:val="0"/>
        <w:adjustRightInd w:val="0"/>
        <w:spacing w:after="0" w:line="240" w:lineRule="auto"/>
        <w:ind w:left="1080"/>
      </w:pPr>
    </w:p>
    <w:p w:rsidR="00A447FE" w:rsidRDefault="00A447FE" w:rsidP="00A447FE">
      <w:pPr>
        <w:pStyle w:val="a4"/>
        <w:autoSpaceDE w:val="0"/>
        <w:autoSpaceDN w:val="0"/>
        <w:adjustRightInd w:val="0"/>
        <w:spacing w:after="0" w:line="240" w:lineRule="auto"/>
        <w:ind w:left="1080"/>
      </w:pPr>
    </w:p>
    <w:p w:rsidR="00A447FE" w:rsidRPr="00151A00" w:rsidRDefault="00A447FE" w:rsidP="00A447F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tab/>
      </w:r>
      <w:r w:rsidRPr="00151A00">
        <w:rPr>
          <w:rFonts w:ascii="Times New Roman" w:hAnsi="Times New Roman" w:cs="Times New Roman"/>
          <w:b/>
          <w:sz w:val="24"/>
          <w:szCs w:val="24"/>
        </w:rPr>
        <w:t>Антикоррупционные стандарты деятельности</w:t>
      </w:r>
      <w:r w:rsidRPr="00151A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A447FE" w:rsidRPr="00A447FE" w:rsidRDefault="00A447FE" w:rsidP="00A447F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1A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бюджетного дошкольного образовательного учреждения</w:t>
      </w:r>
    </w:p>
    <w:p w:rsidR="00A447FE" w:rsidRPr="00A447FE" w:rsidRDefault="00A447FE" w:rsidP="00A447F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447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«Детский сад  присмотра и оздоровления</w:t>
      </w:r>
      <w:r w:rsidRPr="00151A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447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 19 «Красная Шапочка»</w:t>
      </w:r>
    </w:p>
    <w:p w:rsidR="00A447FE" w:rsidRPr="00151A00" w:rsidRDefault="00151A00" w:rsidP="00151A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</w:t>
      </w:r>
      <w:proofErr w:type="spellStart"/>
      <w:r w:rsidR="00A447FE" w:rsidRPr="00151A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Зеленодольского</w:t>
      </w:r>
      <w:proofErr w:type="spellEnd"/>
      <w:r w:rsidR="00A447FE" w:rsidRPr="00151A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Республики Татарстан"</w:t>
      </w:r>
    </w:p>
    <w:p w:rsidR="00A447FE" w:rsidRPr="00A447FE" w:rsidRDefault="00A447FE" w:rsidP="00A447FE">
      <w:pPr>
        <w:spacing w:after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447FE" w:rsidRDefault="00A447FE" w:rsidP="00A447FE">
      <w:pPr>
        <w:pStyle w:val="a4"/>
        <w:tabs>
          <w:tab w:val="left" w:pos="3900"/>
        </w:tabs>
        <w:autoSpaceDE w:val="0"/>
        <w:autoSpaceDN w:val="0"/>
        <w:adjustRightInd w:val="0"/>
        <w:spacing w:after="0" w:line="240" w:lineRule="auto"/>
        <w:ind w:left="1080"/>
      </w:pPr>
    </w:p>
    <w:p w:rsidR="00A447FE" w:rsidRDefault="00A447FE" w:rsidP="00A447FE">
      <w:pPr>
        <w:pStyle w:val="a4"/>
        <w:autoSpaceDE w:val="0"/>
        <w:autoSpaceDN w:val="0"/>
        <w:adjustRightInd w:val="0"/>
        <w:spacing w:after="0" w:line="240" w:lineRule="auto"/>
        <w:ind w:left="1080"/>
      </w:pPr>
    </w:p>
    <w:p w:rsidR="00A447FE" w:rsidRDefault="00A447FE" w:rsidP="00A447FE">
      <w:pPr>
        <w:pStyle w:val="a4"/>
        <w:autoSpaceDE w:val="0"/>
        <w:autoSpaceDN w:val="0"/>
        <w:adjustRightInd w:val="0"/>
        <w:spacing w:after="0" w:line="240" w:lineRule="auto"/>
        <w:ind w:left="1080"/>
      </w:pPr>
    </w:p>
    <w:p w:rsidR="00A447FE" w:rsidRDefault="00A447FE" w:rsidP="00A447FE">
      <w:pPr>
        <w:pStyle w:val="a4"/>
        <w:autoSpaceDE w:val="0"/>
        <w:autoSpaceDN w:val="0"/>
        <w:adjustRightInd w:val="0"/>
        <w:spacing w:after="0" w:line="240" w:lineRule="auto"/>
        <w:ind w:left="1080"/>
      </w:pPr>
    </w:p>
    <w:p w:rsidR="00A447FE" w:rsidRDefault="00A447FE" w:rsidP="00A447FE">
      <w:pPr>
        <w:pStyle w:val="a4"/>
        <w:autoSpaceDE w:val="0"/>
        <w:autoSpaceDN w:val="0"/>
        <w:adjustRightInd w:val="0"/>
        <w:spacing w:after="0" w:line="240" w:lineRule="auto"/>
        <w:ind w:left="1080"/>
      </w:pPr>
    </w:p>
    <w:p w:rsidR="00A447FE" w:rsidRDefault="00A447FE" w:rsidP="00A447FE">
      <w:pPr>
        <w:pStyle w:val="a4"/>
        <w:autoSpaceDE w:val="0"/>
        <w:autoSpaceDN w:val="0"/>
        <w:adjustRightInd w:val="0"/>
        <w:spacing w:after="0" w:line="240" w:lineRule="auto"/>
        <w:ind w:left="1080"/>
      </w:pPr>
    </w:p>
    <w:p w:rsidR="00A447FE" w:rsidRDefault="00A447FE" w:rsidP="00A447FE">
      <w:pPr>
        <w:pStyle w:val="a4"/>
        <w:autoSpaceDE w:val="0"/>
        <w:autoSpaceDN w:val="0"/>
        <w:adjustRightInd w:val="0"/>
        <w:spacing w:after="0" w:line="240" w:lineRule="auto"/>
        <w:ind w:left="1080"/>
      </w:pPr>
    </w:p>
    <w:p w:rsidR="00A447FE" w:rsidRDefault="00A447FE" w:rsidP="00A447FE">
      <w:pPr>
        <w:pStyle w:val="a4"/>
        <w:autoSpaceDE w:val="0"/>
        <w:autoSpaceDN w:val="0"/>
        <w:adjustRightInd w:val="0"/>
        <w:spacing w:after="0" w:line="240" w:lineRule="auto"/>
        <w:ind w:left="1080"/>
      </w:pPr>
    </w:p>
    <w:p w:rsidR="00A447FE" w:rsidRDefault="00A447FE" w:rsidP="00A447FE">
      <w:pPr>
        <w:pStyle w:val="a4"/>
        <w:autoSpaceDE w:val="0"/>
        <w:autoSpaceDN w:val="0"/>
        <w:adjustRightInd w:val="0"/>
        <w:spacing w:after="0" w:line="240" w:lineRule="auto"/>
        <w:ind w:left="1080"/>
      </w:pPr>
    </w:p>
    <w:p w:rsidR="00A447FE" w:rsidRDefault="00A447FE" w:rsidP="00A447FE">
      <w:pPr>
        <w:pStyle w:val="a4"/>
        <w:autoSpaceDE w:val="0"/>
        <w:autoSpaceDN w:val="0"/>
        <w:adjustRightInd w:val="0"/>
        <w:spacing w:after="0" w:line="240" w:lineRule="auto"/>
        <w:ind w:left="1080"/>
      </w:pPr>
    </w:p>
    <w:p w:rsidR="00A447FE" w:rsidRDefault="00A447FE" w:rsidP="00A447FE">
      <w:pPr>
        <w:pStyle w:val="a4"/>
        <w:autoSpaceDE w:val="0"/>
        <w:autoSpaceDN w:val="0"/>
        <w:adjustRightInd w:val="0"/>
        <w:spacing w:after="0" w:line="240" w:lineRule="auto"/>
        <w:ind w:left="1080"/>
      </w:pPr>
    </w:p>
    <w:p w:rsidR="00A447FE" w:rsidRDefault="00A447FE" w:rsidP="00A447FE">
      <w:pPr>
        <w:pStyle w:val="a4"/>
        <w:autoSpaceDE w:val="0"/>
        <w:autoSpaceDN w:val="0"/>
        <w:adjustRightInd w:val="0"/>
        <w:spacing w:after="0" w:line="240" w:lineRule="auto"/>
        <w:ind w:left="1080"/>
      </w:pPr>
    </w:p>
    <w:p w:rsidR="00A447FE" w:rsidRDefault="00A447FE" w:rsidP="00A447FE">
      <w:pPr>
        <w:pStyle w:val="a4"/>
        <w:autoSpaceDE w:val="0"/>
        <w:autoSpaceDN w:val="0"/>
        <w:adjustRightInd w:val="0"/>
        <w:spacing w:after="0" w:line="240" w:lineRule="auto"/>
        <w:ind w:left="1080"/>
      </w:pPr>
    </w:p>
    <w:p w:rsidR="00A447FE" w:rsidRDefault="00A447FE" w:rsidP="00A447FE">
      <w:pPr>
        <w:pStyle w:val="a4"/>
        <w:autoSpaceDE w:val="0"/>
        <w:autoSpaceDN w:val="0"/>
        <w:adjustRightInd w:val="0"/>
        <w:spacing w:after="0" w:line="240" w:lineRule="auto"/>
        <w:ind w:left="1080"/>
      </w:pPr>
    </w:p>
    <w:p w:rsidR="00A447FE" w:rsidRDefault="00A447FE" w:rsidP="00A447FE">
      <w:pPr>
        <w:pStyle w:val="a4"/>
        <w:autoSpaceDE w:val="0"/>
        <w:autoSpaceDN w:val="0"/>
        <w:adjustRightInd w:val="0"/>
        <w:spacing w:after="0" w:line="240" w:lineRule="auto"/>
        <w:ind w:left="1080"/>
      </w:pPr>
    </w:p>
    <w:p w:rsidR="00A447FE" w:rsidRDefault="00A447FE" w:rsidP="00A447FE">
      <w:pPr>
        <w:pStyle w:val="a4"/>
        <w:autoSpaceDE w:val="0"/>
        <w:autoSpaceDN w:val="0"/>
        <w:adjustRightInd w:val="0"/>
        <w:spacing w:after="0" w:line="240" w:lineRule="auto"/>
        <w:ind w:left="1080"/>
      </w:pPr>
    </w:p>
    <w:p w:rsidR="00A447FE" w:rsidRDefault="00A447FE" w:rsidP="00A447FE">
      <w:pPr>
        <w:pStyle w:val="a4"/>
        <w:autoSpaceDE w:val="0"/>
        <w:autoSpaceDN w:val="0"/>
        <w:adjustRightInd w:val="0"/>
        <w:spacing w:after="0" w:line="240" w:lineRule="auto"/>
        <w:ind w:left="1080"/>
      </w:pPr>
    </w:p>
    <w:p w:rsidR="00A447FE" w:rsidRDefault="00A447FE" w:rsidP="00A447FE">
      <w:pPr>
        <w:pStyle w:val="a4"/>
        <w:autoSpaceDE w:val="0"/>
        <w:autoSpaceDN w:val="0"/>
        <w:adjustRightInd w:val="0"/>
        <w:spacing w:after="0" w:line="240" w:lineRule="auto"/>
        <w:ind w:left="1080"/>
      </w:pPr>
    </w:p>
    <w:p w:rsidR="00A447FE" w:rsidRDefault="00A447FE" w:rsidP="00A447FE">
      <w:pPr>
        <w:pStyle w:val="a4"/>
        <w:autoSpaceDE w:val="0"/>
        <w:autoSpaceDN w:val="0"/>
        <w:adjustRightInd w:val="0"/>
        <w:spacing w:after="0" w:line="240" w:lineRule="auto"/>
        <w:ind w:left="1080"/>
      </w:pPr>
    </w:p>
    <w:p w:rsidR="00A447FE" w:rsidRDefault="00A447FE" w:rsidP="00A447FE">
      <w:pPr>
        <w:pStyle w:val="a4"/>
        <w:autoSpaceDE w:val="0"/>
        <w:autoSpaceDN w:val="0"/>
        <w:adjustRightInd w:val="0"/>
        <w:spacing w:after="0" w:line="240" w:lineRule="auto"/>
        <w:ind w:left="1080"/>
      </w:pPr>
    </w:p>
    <w:p w:rsidR="00A447FE" w:rsidRPr="00151A00" w:rsidRDefault="00151A00" w:rsidP="00151A00">
      <w:pPr>
        <w:pStyle w:val="a4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A447FE" w:rsidRPr="00151A00">
        <w:rPr>
          <w:rFonts w:ascii="Times New Roman" w:hAnsi="Times New Roman" w:cs="Times New Roman"/>
          <w:sz w:val="24"/>
          <w:szCs w:val="24"/>
        </w:rPr>
        <w:t>Принято на общем собрании</w:t>
      </w:r>
    </w:p>
    <w:p w:rsidR="00A447FE" w:rsidRPr="00151A00" w:rsidRDefault="00A447FE" w:rsidP="00151A00">
      <w:pPr>
        <w:pStyle w:val="a4"/>
        <w:autoSpaceDE w:val="0"/>
        <w:autoSpaceDN w:val="0"/>
        <w:adjustRightInd w:val="0"/>
        <w:spacing w:after="0" w:line="240" w:lineRule="auto"/>
        <w:ind w:left="1080"/>
        <w:jc w:val="right"/>
        <w:rPr>
          <w:rFonts w:ascii="Times New Roman" w:hAnsi="Times New Roman" w:cs="Times New Roman"/>
          <w:sz w:val="24"/>
          <w:szCs w:val="24"/>
        </w:rPr>
      </w:pPr>
      <w:r w:rsidRPr="00151A00">
        <w:rPr>
          <w:rFonts w:ascii="Times New Roman" w:hAnsi="Times New Roman" w:cs="Times New Roman"/>
          <w:sz w:val="24"/>
          <w:szCs w:val="24"/>
        </w:rPr>
        <w:t>Протокол №___от «___»______20___</w:t>
      </w:r>
    </w:p>
    <w:p w:rsidR="00A447FE" w:rsidRDefault="00A447FE" w:rsidP="00A447FE">
      <w:pPr>
        <w:pStyle w:val="a4"/>
        <w:autoSpaceDE w:val="0"/>
        <w:autoSpaceDN w:val="0"/>
        <w:adjustRightInd w:val="0"/>
        <w:spacing w:after="0" w:line="240" w:lineRule="auto"/>
        <w:ind w:left="1080"/>
      </w:pPr>
    </w:p>
    <w:p w:rsidR="00A447FE" w:rsidRDefault="00A447FE" w:rsidP="00A447FE">
      <w:pPr>
        <w:pStyle w:val="a4"/>
        <w:autoSpaceDE w:val="0"/>
        <w:autoSpaceDN w:val="0"/>
        <w:adjustRightInd w:val="0"/>
        <w:spacing w:after="0" w:line="240" w:lineRule="auto"/>
        <w:ind w:left="1080"/>
      </w:pPr>
    </w:p>
    <w:p w:rsidR="00A447FE" w:rsidRPr="00151A00" w:rsidRDefault="00151A00" w:rsidP="00151A00">
      <w:pPr>
        <w:pStyle w:val="a4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151A00">
        <w:rPr>
          <w:rFonts w:ascii="Times New Roman" w:hAnsi="Times New Roman" w:cs="Times New Roman"/>
          <w:sz w:val="24"/>
          <w:szCs w:val="24"/>
        </w:rPr>
        <w:t>Зеленодольск</w:t>
      </w:r>
    </w:p>
    <w:p w:rsidR="00A447FE" w:rsidRPr="008A7FF5" w:rsidRDefault="00A447FE" w:rsidP="00A447FE">
      <w:pPr>
        <w:pStyle w:val="a4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</w:t>
      </w:r>
      <w:r w:rsidRPr="008A7FF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800FFB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A447FE" w:rsidRPr="006D248C" w:rsidRDefault="00A447FE" w:rsidP="006D24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 xml:space="preserve">1. Антикоррупционные стандарты муниципального бюджетного дошкольного образовательного учреждения </w:t>
      </w:r>
      <w:r w:rsidR="00097CAD" w:rsidRPr="00A447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«Детский сад  присмотра и оздоровления</w:t>
      </w:r>
      <w:r w:rsidR="00097CAD" w:rsidRPr="006D24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97CAD" w:rsidRPr="00A447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19 «Красная Шапочка»</w:t>
      </w:r>
      <w:r w:rsidR="00097CAD" w:rsidRPr="006D24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ЗМР РТ» </w:t>
      </w:r>
      <w:r w:rsidRPr="006D248C">
        <w:rPr>
          <w:rFonts w:ascii="Times New Roman" w:hAnsi="Times New Roman" w:cs="Times New Roman"/>
          <w:sz w:val="24"/>
          <w:szCs w:val="24"/>
        </w:rPr>
        <w:t>(далее - Антикоррупционные стандарты) представляют собой базовые положения, определяющие основные задачи, принципы и мероприятия, направленные на предупреждение коррупции.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2. Задачами внедрения Антикоррупционных стандартов являются:</w:t>
      </w:r>
    </w:p>
    <w:p w:rsidR="00A447FE" w:rsidRPr="006D248C" w:rsidRDefault="00A447FE" w:rsidP="00A447F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повышение открытости и прозрачности деятельности МБДОУ;</w:t>
      </w:r>
    </w:p>
    <w:p w:rsidR="00A447FE" w:rsidRPr="006D248C" w:rsidRDefault="00A447FE" w:rsidP="00A447F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создание эффективного механизма профилактики коррупционных проявлений, минимизации рисков вовлечения МБДОУ и ее работников в коррупционную деятельность;</w:t>
      </w:r>
    </w:p>
    <w:p w:rsidR="00A447FE" w:rsidRPr="006D248C" w:rsidRDefault="00A447FE" w:rsidP="00A447F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 xml:space="preserve">формирование у работников </w:t>
      </w:r>
      <w:r w:rsidR="00097CAD" w:rsidRPr="006D248C">
        <w:rPr>
          <w:rFonts w:ascii="Times New Roman" w:hAnsi="Times New Roman" w:cs="Times New Roman"/>
          <w:sz w:val="24"/>
          <w:szCs w:val="24"/>
        </w:rPr>
        <w:t>МБ</w:t>
      </w:r>
      <w:r w:rsidRPr="006D248C">
        <w:rPr>
          <w:rFonts w:ascii="Times New Roman" w:hAnsi="Times New Roman" w:cs="Times New Roman"/>
          <w:sz w:val="24"/>
          <w:szCs w:val="24"/>
        </w:rPr>
        <w:t>ДОУ негативного отношения к коррупционным проявлениям, а также навыков антикоррупционного поведения;</w:t>
      </w:r>
    </w:p>
    <w:p w:rsidR="00A447FE" w:rsidRPr="006D248C" w:rsidRDefault="00A447FE" w:rsidP="00A447F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 xml:space="preserve">минимизация имущественного и </w:t>
      </w:r>
      <w:proofErr w:type="spellStart"/>
      <w:r w:rsidRPr="006D248C">
        <w:rPr>
          <w:rFonts w:ascii="Times New Roman" w:hAnsi="Times New Roman" w:cs="Times New Roman"/>
          <w:sz w:val="24"/>
          <w:szCs w:val="24"/>
        </w:rPr>
        <w:t>репутационного</w:t>
      </w:r>
      <w:proofErr w:type="spellEnd"/>
      <w:r w:rsidRPr="006D248C">
        <w:rPr>
          <w:rFonts w:ascii="Times New Roman" w:hAnsi="Times New Roman" w:cs="Times New Roman"/>
          <w:sz w:val="24"/>
          <w:szCs w:val="24"/>
        </w:rPr>
        <w:t xml:space="preserve"> ущерба МБДОУ путем предотвращения коррупционных действий.</w:t>
      </w:r>
    </w:p>
    <w:p w:rsidR="00A447FE" w:rsidRPr="006D248C" w:rsidRDefault="00A447FE" w:rsidP="00A447FE">
      <w:pPr>
        <w:pStyle w:val="a4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248C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6D248C">
        <w:rPr>
          <w:rFonts w:ascii="Times New Roman" w:hAnsi="Times New Roman" w:cs="Times New Roman"/>
          <w:b/>
          <w:bCs/>
          <w:sz w:val="24"/>
          <w:szCs w:val="24"/>
        </w:rPr>
        <w:t xml:space="preserve">. Должностные лица </w:t>
      </w:r>
      <w:r w:rsidR="00097CAD" w:rsidRPr="006D248C">
        <w:rPr>
          <w:rFonts w:ascii="Times New Roman" w:hAnsi="Times New Roman" w:cs="Times New Roman"/>
          <w:b/>
          <w:bCs/>
          <w:sz w:val="24"/>
          <w:szCs w:val="24"/>
        </w:rPr>
        <w:t>МБ</w:t>
      </w:r>
      <w:r w:rsidRPr="006D248C">
        <w:rPr>
          <w:rFonts w:ascii="Times New Roman" w:hAnsi="Times New Roman" w:cs="Times New Roman"/>
          <w:b/>
          <w:bCs/>
          <w:sz w:val="24"/>
          <w:szCs w:val="24"/>
        </w:rPr>
        <w:t>ДОУ, ответственные за внедрение Антикоррупционных стандартов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 xml:space="preserve">3. Реализацию мер, направленных на внедрение Антикоррупционных стандартов, в </w:t>
      </w:r>
      <w:r w:rsidR="00097CAD" w:rsidRPr="006D248C">
        <w:rPr>
          <w:rFonts w:ascii="Times New Roman" w:hAnsi="Times New Roman" w:cs="Times New Roman"/>
          <w:sz w:val="24"/>
          <w:szCs w:val="24"/>
        </w:rPr>
        <w:t>МБ</w:t>
      </w:r>
      <w:r w:rsidRPr="006D248C">
        <w:rPr>
          <w:rFonts w:ascii="Times New Roman" w:hAnsi="Times New Roman" w:cs="Times New Roman"/>
          <w:sz w:val="24"/>
          <w:szCs w:val="24"/>
        </w:rPr>
        <w:t>ДОУ осуществляют: руководитель, работник, ответственный за профилактику коррупционных нарушений в организации.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О фактах воспрепятствования деятельности по внедрению Антикоррупционных стандартов либо нарушения их положений незамедлительно информируется руководитель МБДОУ.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248C">
        <w:rPr>
          <w:rFonts w:ascii="Times New Roman" w:hAnsi="Times New Roman" w:cs="Times New Roman"/>
          <w:b/>
          <w:bCs/>
          <w:sz w:val="24"/>
          <w:szCs w:val="24"/>
        </w:rPr>
        <w:t>III. Принципы Антикоррупционных стандартов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4. Антикоррупционные стандарты основываются на следующих принципах:</w:t>
      </w:r>
    </w:p>
    <w:p w:rsidR="00A447FE" w:rsidRPr="006D248C" w:rsidRDefault="00A447FE" w:rsidP="00A447F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законность;</w:t>
      </w:r>
    </w:p>
    <w:p w:rsidR="00A447FE" w:rsidRPr="006D248C" w:rsidRDefault="00A447FE" w:rsidP="00A447F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открытость и прозрачность деятельности;</w:t>
      </w:r>
    </w:p>
    <w:p w:rsidR="00A447FE" w:rsidRPr="006D248C" w:rsidRDefault="00A447FE" w:rsidP="00A447F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добросовестная конкуренция;</w:t>
      </w:r>
    </w:p>
    <w:p w:rsidR="00A447FE" w:rsidRPr="006D248C" w:rsidRDefault="00A447FE" w:rsidP="00A447F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приоритетное применение мер по предупреждению коррупции;</w:t>
      </w:r>
    </w:p>
    <w:p w:rsidR="00A447FE" w:rsidRPr="006D248C" w:rsidRDefault="00A447FE" w:rsidP="00A447F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сотрудничество с институтами гражданского общества;</w:t>
      </w:r>
    </w:p>
    <w:p w:rsidR="00A447FE" w:rsidRPr="006D248C" w:rsidRDefault="00A447FE" w:rsidP="00A447F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постоянный контроль и мониторинг.</w:t>
      </w:r>
    </w:p>
    <w:p w:rsidR="00A447FE" w:rsidRPr="006D248C" w:rsidRDefault="00A447FE" w:rsidP="00A447FE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248C">
        <w:rPr>
          <w:rFonts w:ascii="Times New Roman" w:hAnsi="Times New Roman" w:cs="Times New Roman"/>
          <w:b/>
          <w:bCs/>
          <w:sz w:val="24"/>
          <w:szCs w:val="24"/>
        </w:rPr>
        <w:t>IV. Мероприятия, направленные на предупреждение коррупции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5. Реализация мероприятий по предупреждению коррупции в учреждении осуществляется в соответствии с планом противодействия коррупции. Мероприятиями, направленными на предупреждение коррупции, являются: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5.1. Предотвращение, выявление и урегулирование конфликта интересов, стороной которого являются работники МБДОУ.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В целях предотвращения, выявления и урегулирования конфликта интересов руководитель МБДОУ утверждает перечень должностей работников организации (далее – Перечень, Приложение 1), ежегодно заполняющих декларацию конфликта интересов (Приложение 2), который подлежит актуализации не реже одного раза в год по состоянию на 01 января следующего года.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 xml:space="preserve">    В случае положительного ответа на любой из вопросов, указанных в декларации конфликта интересов, данная информация направляется руководителем МБДОУ не </w:t>
      </w:r>
      <w:r w:rsidRPr="006D248C">
        <w:rPr>
          <w:rFonts w:ascii="Times New Roman" w:hAnsi="Times New Roman" w:cs="Times New Roman"/>
          <w:sz w:val="24"/>
          <w:szCs w:val="24"/>
        </w:rPr>
        <w:lastRenderedPageBreak/>
        <w:t xml:space="preserve">позднее 3 рабочих дней со дня принятия решения по декларации конфликта интересов в Управление </w:t>
      </w:r>
      <w:r w:rsidR="00097CAD" w:rsidRPr="006D248C">
        <w:rPr>
          <w:rFonts w:ascii="Times New Roman" w:hAnsi="Times New Roman" w:cs="Times New Roman"/>
          <w:sz w:val="24"/>
          <w:szCs w:val="24"/>
        </w:rPr>
        <w:t>образования</w:t>
      </w:r>
      <w:r w:rsidRPr="006D248C">
        <w:rPr>
          <w:rFonts w:ascii="Times New Roman" w:hAnsi="Times New Roman" w:cs="Times New Roman"/>
          <w:sz w:val="24"/>
          <w:szCs w:val="24"/>
        </w:rPr>
        <w:t>, осуществляющее функции и полномочия учредителя МБДОУ.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В Перечень включаются лица, занимающие должности:</w:t>
      </w:r>
    </w:p>
    <w:p w:rsidR="00A447FE" w:rsidRPr="006D248C" w:rsidRDefault="00A447FE" w:rsidP="00A447FE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заведующий МБДОУ;</w:t>
      </w:r>
    </w:p>
    <w:p w:rsidR="00A447FE" w:rsidRPr="006D248C" w:rsidRDefault="00097CAD" w:rsidP="00A447FE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завхоз</w:t>
      </w:r>
      <w:r w:rsidR="00A447FE" w:rsidRPr="006D248C">
        <w:rPr>
          <w:rFonts w:ascii="Times New Roman" w:hAnsi="Times New Roman" w:cs="Times New Roman"/>
          <w:sz w:val="24"/>
          <w:szCs w:val="24"/>
        </w:rPr>
        <w:t>;</w:t>
      </w:r>
    </w:p>
    <w:p w:rsidR="00A447FE" w:rsidRPr="006D248C" w:rsidRDefault="00097CAD" w:rsidP="00A447FE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старший воспитатель</w:t>
      </w:r>
      <w:r w:rsidR="00A447FE" w:rsidRPr="006D248C">
        <w:rPr>
          <w:rFonts w:ascii="Times New Roman" w:hAnsi="Times New Roman" w:cs="Times New Roman"/>
          <w:sz w:val="24"/>
          <w:szCs w:val="24"/>
        </w:rPr>
        <w:t>;</w:t>
      </w:r>
    </w:p>
    <w:p w:rsidR="00A447FE" w:rsidRPr="006D248C" w:rsidRDefault="00A447FE" w:rsidP="00A447FE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кладовщик.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5.2. Оценка коррупционных рисков МБДОУ: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МБДОУ не реже 1 раза в год осуществляет оценку коррупционных рисков в соответствии с «Методическими рекомендациями по проведению оценки коррупционных рисков, возникающих при реализации функций» версия 2.0, разработанными Министерством труда и социального развития Российской Федерации (Письмо от 25.12 2014г. № 18-0/10-В-8980), с учетом специфики деятельности организации.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5.3. Предупреждение коррупции при взаимодействии с контрагентами.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5.3.1. Поддержание деловых (хозяйственных) отношений с контрагентами, которые осуществляют свою деятельность на принципах законности, добросовестной конкуренции, заботятся о собственной репутации, реализуют собственные меры по предупреждению коррупции, участвуют в коллективных антикоррупционных инициативах.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5.3.2. Предварительная оценка деловой репутации контрагентов МБДОУ в целях снижения риска ее вовлечения в коррупционную деятельность.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5.4. Антикоррупционное просвещение работников.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МБДОУ на постоянной основе обеспечивает информирование работников о требованиях законодательства о противодействии коррупции, а также обучение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работников, ответственных за профилактику коррупционных и иных правонарушений, по образовательным программам в сфере противодействия коррупции.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5.5. Внутренний контроль и аудит.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Осуществление на постоянной основе внутреннего контроля и аудита хозяйственных операций МБДОУ в соответствии с законодательством Российской Федерации.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5.6. Взаимодействие с контрольно-надзорными и правоохранительными органами в сфере противодействия коррупции.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 xml:space="preserve">5.6.1. Обо всех случаях совершения коррупционных правонарушений МБДОУ сообщает в правоохранительные органы и информирует Управление </w:t>
      </w:r>
      <w:r w:rsidR="00097CAD" w:rsidRPr="006D248C">
        <w:rPr>
          <w:rFonts w:ascii="Times New Roman" w:hAnsi="Times New Roman" w:cs="Times New Roman"/>
          <w:sz w:val="24"/>
          <w:szCs w:val="24"/>
        </w:rPr>
        <w:t>образования</w:t>
      </w:r>
      <w:proofErr w:type="gramStart"/>
      <w:r w:rsidR="00097CAD" w:rsidRPr="006D248C">
        <w:rPr>
          <w:rFonts w:ascii="Times New Roman" w:hAnsi="Times New Roman" w:cs="Times New Roman"/>
          <w:sz w:val="24"/>
          <w:szCs w:val="24"/>
        </w:rPr>
        <w:t xml:space="preserve"> </w:t>
      </w:r>
      <w:r w:rsidRPr="006D248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D248C">
        <w:rPr>
          <w:rFonts w:ascii="Times New Roman" w:hAnsi="Times New Roman" w:cs="Times New Roman"/>
          <w:sz w:val="24"/>
          <w:szCs w:val="24"/>
        </w:rPr>
        <w:t xml:space="preserve"> осуществляющее функции и полномочия учредителя МБДОУ.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 xml:space="preserve">5.6.2. </w:t>
      </w:r>
      <w:proofErr w:type="gramStart"/>
      <w:r w:rsidRPr="006D248C">
        <w:rPr>
          <w:rFonts w:ascii="Times New Roman" w:hAnsi="Times New Roman" w:cs="Times New Roman"/>
          <w:sz w:val="24"/>
          <w:szCs w:val="24"/>
        </w:rPr>
        <w:t>Администрация МБДОУ воздерживается от применения санкций в отношении работников, сообщивших в контрольно-надзорные и правоохранительные органы о ставшей им известной в ходе выполнения трудовых функций информации о подготовке к совершению, совершении или совершенном коррупционном правонарушении или преступлении.</w:t>
      </w:r>
      <w:proofErr w:type="gramEnd"/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5.6.3. Руководитель МБДОУ и работники оказывают содействие правоохранительным органам в выявлении и расследовании фактов совершения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коррупционных правонарушений, а также предпринимают необходимые меры по сохранению и передаче в правоохранительные органы документов и информации, содержащихся в них данных.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5.7. В должностные инструкции лиц, ответственных за профилактику коррупционных и иных правонарушений в МБДОУ, включаются трудовые функции согласно Перечню трудовых функций, включаемых в должностную инструкцию лица, ответственного за профилактику коррупционных и иных правонарушений в МБДОУ (Приложение 3).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248C">
        <w:rPr>
          <w:rFonts w:ascii="Times New Roman" w:hAnsi="Times New Roman" w:cs="Times New Roman"/>
          <w:b/>
          <w:bCs/>
          <w:sz w:val="24"/>
          <w:szCs w:val="24"/>
        </w:rPr>
        <w:t>V. Антикоррупционные стандарты поведения работников МБДОУ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lastRenderedPageBreak/>
        <w:t>6. Руководитель и работники МБДОУ должны неукоснительно соблюдать требования законодательства Российской Федерации, законодательства Московской области о противодействии коррупции, а также локальные нормативные акты организации, в том числе настоящие Антикоррупционные стандарты.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7. Работники организации:</w:t>
      </w:r>
    </w:p>
    <w:p w:rsidR="00A447FE" w:rsidRPr="006D248C" w:rsidRDefault="00A447FE" w:rsidP="00A447F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исполняют трудовые функции добросовестно и на высоком профессиональном уровне;</w:t>
      </w:r>
    </w:p>
    <w:p w:rsidR="00A447FE" w:rsidRPr="006D248C" w:rsidRDefault="00A447FE" w:rsidP="00A447F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исходят из того, что признание, соблюдение и защита прав и свобод человека и гражданина определяют основной смысл и содержание деятельности организации;</w:t>
      </w:r>
    </w:p>
    <w:p w:rsidR="00A447FE" w:rsidRPr="006D248C" w:rsidRDefault="00A447FE" w:rsidP="00A447F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исключают действия, связанные с влиянием каких-либо личных, имущественных (финансовых) и иных интересов, препятствующих добросовестному исполнению трудовых функций;</w:t>
      </w:r>
    </w:p>
    <w:p w:rsidR="00A447FE" w:rsidRPr="006D248C" w:rsidRDefault="00A447FE" w:rsidP="00A447F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соблюдают правила делового поведения и общения;</w:t>
      </w:r>
    </w:p>
    <w:p w:rsidR="00A447FE" w:rsidRPr="006D248C" w:rsidRDefault="00A447FE" w:rsidP="00A447F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не используют должностное положение в личных целях.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8. Работники МБДОУ, включенные в перечень, принимают меры по предотвращению и урегулированию конфликта интересов.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9. Работники МБДОУ уведомляют руководителя МБДОУ обо всех случаях обращения каких-либо лиц в целях склонения их к совершению коррупционных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правонарушений. (Приложение 4)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10. За нарушение требований законодательства Российской Федерации, законодательства Московской области, а также локальных нормативных актов ДОУ руководитель и работники несут предусмотренную законодательством Российской Федерации ответственность.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7CAD" w:rsidRDefault="00097CAD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097CAD" w:rsidRDefault="00097CAD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D248C" w:rsidRDefault="006D248C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D248C" w:rsidRDefault="006D248C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D248C" w:rsidRDefault="006D248C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D248C" w:rsidRDefault="006D248C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D248C" w:rsidRDefault="006D248C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D248C" w:rsidRDefault="006D248C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D248C" w:rsidRDefault="006D248C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D248C" w:rsidRDefault="006D248C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D248C" w:rsidRDefault="006D248C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D248C" w:rsidRDefault="006D248C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D248C" w:rsidRDefault="006D248C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D248C" w:rsidRDefault="006D248C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D248C" w:rsidRDefault="006D248C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D248C" w:rsidRDefault="006D248C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D248C" w:rsidRDefault="006D248C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D248C" w:rsidRDefault="006D248C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D248C" w:rsidRDefault="006D248C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D248C" w:rsidRDefault="006D248C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D248C" w:rsidRDefault="006D248C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D248C" w:rsidRDefault="006D248C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D248C" w:rsidRDefault="006D248C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D248C" w:rsidRDefault="006D248C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D248C" w:rsidRDefault="006D248C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D248C" w:rsidRDefault="006D248C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D248C" w:rsidRDefault="006D248C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,Bold" w:hAnsi="Times New Roman,Bold" w:cs="Times New Roman,Bold"/>
          <w:b/>
          <w:bCs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Антикоррупционным стандартам</w:t>
      </w:r>
    </w:p>
    <w:p w:rsidR="00A447FE" w:rsidRPr="0038708D" w:rsidRDefault="00A447FE" w:rsidP="00A447FE">
      <w:pPr>
        <w:jc w:val="center"/>
        <w:rPr>
          <w:rFonts w:ascii="Times New Roman" w:hAnsi="Times New Roman" w:cs="Times New Roman"/>
        </w:rPr>
      </w:pPr>
    </w:p>
    <w:p w:rsidR="00A447FE" w:rsidRDefault="00A447FE" w:rsidP="00A447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47FE" w:rsidRDefault="00A447FE" w:rsidP="00A447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7CAD" w:rsidRPr="00097CAD" w:rsidRDefault="00A447FE" w:rsidP="00097C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7CAD">
        <w:rPr>
          <w:rFonts w:ascii="Times New Roman" w:hAnsi="Times New Roman" w:cs="Times New Roman"/>
          <w:b/>
          <w:sz w:val="24"/>
          <w:szCs w:val="24"/>
        </w:rPr>
        <w:t>Перечень должностей</w:t>
      </w:r>
      <w:r w:rsidR="00097CAD" w:rsidRPr="00097CA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97CAD" w:rsidRDefault="00097CAD" w:rsidP="00097C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7CAD">
        <w:rPr>
          <w:rFonts w:ascii="Times New Roman" w:hAnsi="Times New Roman" w:cs="Times New Roman"/>
          <w:b/>
          <w:sz w:val="24"/>
          <w:szCs w:val="24"/>
        </w:rPr>
        <w:t xml:space="preserve">МБДОУ </w:t>
      </w:r>
      <w:r w:rsidRPr="00A447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«Детский сад  присмотра и оздоровления</w:t>
      </w:r>
      <w:r w:rsidRPr="00097C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447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 19 </w:t>
      </w:r>
    </w:p>
    <w:p w:rsidR="00097CAD" w:rsidRPr="00A447FE" w:rsidRDefault="00097CAD" w:rsidP="00097C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447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«Красная Шапочка»</w:t>
      </w:r>
      <w:r w:rsidRPr="00097C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ЗМР РТ»</w:t>
      </w:r>
    </w:p>
    <w:p w:rsidR="00A447FE" w:rsidRPr="00097CAD" w:rsidRDefault="00A447FE" w:rsidP="00A447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7CAD">
        <w:rPr>
          <w:rFonts w:ascii="Times New Roman" w:hAnsi="Times New Roman" w:cs="Times New Roman"/>
          <w:b/>
          <w:sz w:val="24"/>
          <w:szCs w:val="24"/>
        </w:rPr>
        <w:t xml:space="preserve"> ежегодно заполняющих Декларацию конфликта интересов.</w:t>
      </w:r>
    </w:p>
    <w:p w:rsidR="00A447FE" w:rsidRDefault="00A447FE" w:rsidP="00A447FE">
      <w:pPr>
        <w:jc w:val="center"/>
      </w:pPr>
    </w:p>
    <w:p w:rsidR="00A447FE" w:rsidRPr="0038708D" w:rsidRDefault="00097CAD" w:rsidP="00A447F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Заведующий </w:t>
      </w:r>
    </w:p>
    <w:p w:rsidR="00A447FE" w:rsidRPr="0038708D" w:rsidRDefault="00097CAD" w:rsidP="00A447F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Завхоз</w:t>
      </w:r>
    </w:p>
    <w:p w:rsidR="00A447FE" w:rsidRPr="003D2519" w:rsidRDefault="00A447FE" w:rsidP="00A447F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97CAD">
        <w:rPr>
          <w:rFonts w:ascii="Times New Roman" w:hAnsi="Times New Roman" w:cs="Times New Roman"/>
          <w:sz w:val="26"/>
          <w:szCs w:val="26"/>
        </w:rPr>
        <w:t>Старший воспитатель</w:t>
      </w:r>
    </w:p>
    <w:p w:rsidR="00A447FE" w:rsidRPr="00594BF4" w:rsidRDefault="00A447FE" w:rsidP="00A447FE">
      <w:pPr>
        <w:pStyle w:val="a4"/>
        <w:numPr>
          <w:ilvl w:val="0"/>
          <w:numId w:val="6"/>
        </w:numPr>
      </w:pPr>
      <w:r w:rsidRPr="0038708D">
        <w:rPr>
          <w:rFonts w:ascii="Times New Roman" w:hAnsi="Times New Roman" w:cs="Times New Roman"/>
          <w:sz w:val="26"/>
          <w:szCs w:val="26"/>
        </w:rPr>
        <w:t>Кладовщик</w:t>
      </w:r>
      <w:r>
        <w:t xml:space="preserve"> 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097CAD" w:rsidRDefault="00097CAD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097CAD" w:rsidRDefault="00097CAD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097CAD" w:rsidRDefault="00097CAD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097CAD" w:rsidRDefault="00097CAD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097CAD" w:rsidRDefault="00097CAD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Антикоррупционным стандартам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                       ДЕКЛАРАЦИЯ КОНФЛИКТА ИНТЕРЕСОВ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___________________________________________________________________________,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(Ф.И.О.)</w:t>
      </w:r>
    </w:p>
    <w:p w:rsidR="00A447FE" w:rsidRPr="009B5A13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Ознакомлен (а) с Антикоррупционными стандартами </w:t>
      </w:r>
      <w:r>
        <w:rPr>
          <w:rFonts w:ascii="Times New Roman" w:hAnsi="Times New Roman" w:cs="Times New Roman"/>
          <w:sz w:val="26"/>
          <w:szCs w:val="26"/>
        </w:rPr>
        <w:t>муниципального бюджетного дошкольного образовательного учреждения</w:t>
      </w:r>
      <w:r w:rsidR="00097CAD">
        <w:rPr>
          <w:rFonts w:ascii="Times New Roman" w:hAnsi="Times New Roman" w:cs="Times New Roman"/>
          <w:sz w:val="26"/>
          <w:szCs w:val="26"/>
        </w:rPr>
        <w:t xml:space="preserve"> «Детский сад присмотра и оздоровления №19 «Красная Шапочка» ЗМР РТ»</w:t>
      </w:r>
      <w:r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требования указанных стандартов и Положения о предотвращении и урегулировании конфликта интересов в </w:t>
      </w:r>
      <w:r>
        <w:rPr>
          <w:rFonts w:ascii="Times New Roman" w:hAnsi="Times New Roman" w:cs="Times New Roman"/>
          <w:sz w:val="26"/>
          <w:szCs w:val="26"/>
        </w:rPr>
        <w:t>муниципального бюджетного дошкольного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образовательного учреждения</w:t>
      </w:r>
      <w:r w:rsidR="001F198C">
        <w:rPr>
          <w:rFonts w:ascii="Times New Roman" w:hAnsi="Times New Roman" w:cs="Times New Roman"/>
          <w:sz w:val="26"/>
          <w:szCs w:val="26"/>
        </w:rPr>
        <w:t xml:space="preserve"> </w:t>
      </w:r>
      <w:r w:rsidR="001F198C">
        <w:rPr>
          <w:rFonts w:ascii="Times New Roman" w:hAnsi="Times New Roman" w:cs="Times New Roman"/>
          <w:sz w:val="26"/>
          <w:szCs w:val="26"/>
        </w:rPr>
        <w:t>«Детский сад присмотра и оздоровления №19 «Красная Шапочка» ЗМР РТ»,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B5A13">
        <w:rPr>
          <w:rFonts w:ascii="Times New Roman" w:hAnsi="Times New Roman" w:cs="Times New Roman"/>
          <w:sz w:val="27"/>
          <w:szCs w:val="27"/>
        </w:rPr>
        <w:t>мне понятны.</w:t>
      </w:r>
      <w:proofErr w:type="gramEnd"/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                                             _________________________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 работника)                                                             (Фамилия, инициалы)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447FE" w:rsidTr="006A3BC6">
        <w:tc>
          <w:tcPr>
            <w:tcW w:w="4785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Кому:</w:t>
            </w:r>
          </w:p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(указывается должность и ФИО) </w:t>
            </w:r>
          </w:p>
        </w:tc>
        <w:tc>
          <w:tcPr>
            <w:tcW w:w="4786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Заведующему МБДОУ № 2 «Родничок»</w:t>
            </w:r>
          </w:p>
        </w:tc>
      </w:tr>
      <w:tr w:rsidR="00A447FE" w:rsidTr="006A3BC6">
        <w:tc>
          <w:tcPr>
            <w:tcW w:w="4785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кого:</w:t>
            </w:r>
          </w:p>
          <w:p w:rsidR="00A447FE" w:rsidRDefault="00A447FE" w:rsidP="006A3B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(ФИО работника, заполнившего декларацию конфликта интересов, - далее - декларация)</w:t>
            </w:r>
          </w:p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FE" w:rsidTr="006A3BC6">
        <w:tc>
          <w:tcPr>
            <w:tcW w:w="4785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Должность:</w:t>
            </w:r>
          </w:p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FE" w:rsidTr="006A3BC6">
        <w:tc>
          <w:tcPr>
            <w:tcW w:w="4785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4786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FE" w:rsidTr="006A3BC6">
        <w:tc>
          <w:tcPr>
            <w:tcW w:w="4785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заполнения</w:t>
            </w:r>
          </w:p>
        </w:tc>
        <w:tc>
          <w:tcPr>
            <w:tcW w:w="4786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«_____»________________20_____г.</w:t>
            </w:r>
          </w:p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</w:t>
            </w:r>
          </w:p>
        </w:tc>
      </w:tr>
    </w:tbl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внимательно ознакомиться с приведенными ниже вопросами и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ответить "Да" или "Нет" на каждый из них.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5387"/>
        <w:gridCol w:w="3367"/>
      </w:tblGrid>
      <w:tr w:rsidR="00A447FE" w:rsidTr="006A3BC6">
        <w:tc>
          <w:tcPr>
            <w:tcW w:w="817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5387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3367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</w:tr>
      <w:tr w:rsidR="00A447FE" w:rsidTr="006A3BC6">
        <w:tc>
          <w:tcPr>
            <w:tcW w:w="817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Владеете ли Вы или Ваши родственники акциями (долями, паями) в компании, находящейся в деловых отношениях с Организацией либо осуществляющей деятельность в сфере, схожей со сферой деятельности организации.</w:t>
            </w:r>
          </w:p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FE" w:rsidTr="006A3BC6">
        <w:trPr>
          <w:trHeight w:val="1698"/>
        </w:trPr>
        <w:tc>
          <w:tcPr>
            <w:tcW w:w="817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A447FE" w:rsidRDefault="00A447FE" w:rsidP="001F19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Являетесь ли Вы или Ваши родственники членами органов управления, работниками в компании, находящейся в деловых отношениях с Организацией либо осуществляющей деятельность в сфере, схожей со сферой деятельности Организации.</w:t>
            </w:r>
          </w:p>
        </w:tc>
        <w:tc>
          <w:tcPr>
            <w:tcW w:w="3367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FE" w:rsidTr="006A3BC6">
        <w:tc>
          <w:tcPr>
            <w:tcW w:w="817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Замещаете ли Вы или Ваши родственники должности в органах государственной власти Московской области и (или) органах местного</w:t>
            </w:r>
          </w:p>
          <w:p w:rsidR="00A447FE" w:rsidRDefault="00A447FE" w:rsidP="001F19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самоуправления муниципальных образований Московской области (при положительном ответе указать орган и должность).</w:t>
            </w:r>
          </w:p>
        </w:tc>
        <w:tc>
          <w:tcPr>
            <w:tcW w:w="3367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FE" w:rsidTr="006A3BC6">
        <w:tc>
          <w:tcPr>
            <w:tcW w:w="817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387" w:type="dxa"/>
          </w:tcPr>
          <w:p w:rsidR="00A447FE" w:rsidRDefault="00A447FE" w:rsidP="001F19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ли в Организации Ваши родственники (при положительном ответе указать степень родства, Ф.И.О., должность).</w:t>
            </w:r>
          </w:p>
        </w:tc>
        <w:tc>
          <w:tcPr>
            <w:tcW w:w="3367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FE" w:rsidTr="006A3BC6">
        <w:tc>
          <w:tcPr>
            <w:tcW w:w="817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A447FE" w:rsidRDefault="00A447FE" w:rsidP="001F19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Выполняется ли Вами иная оплачиваемая деятельность в сторонних организациях в сфере, схожей со сферой деятельности Организации.</w:t>
            </w:r>
          </w:p>
        </w:tc>
        <w:tc>
          <w:tcPr>
            <w:tcW w:w="3367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FE" w:rsidTr="006A3BC6">
        <w:tc>
          <w:tcPr>
            <w:tcW w:w="817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A447FE" w:rsidRDefault="00A447FE" w:rsidP="001F19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Участвовали ли Вы от лица Организации в сделке, в которой Вы имели личную (финансовую) заинтересованность.</w:t>
            </w:r>
          </w:p>
        </w:tc>
        <w:tc>
          <w:tcPr>
            <w:tcW w:w="3367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FE" w:rsidTr="006A3BC6">
        <w:tc>
          <w:tcPr>
            <w:tcW w:w="817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A447FE" w:rsidRDefault="00A447FE" w:rsidP="001F19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на какой-либо из вопросов Вы ответили "Да", то сообщали ли Вы об этом в письменной форме руководителю Организации либо должностным лицам Организации, ответственным за профилактику коррупционных и иных правонарушений.</w:t>
            </w:r>
          </w:p>
        </w:tc>
        <w:tc>
          <w:tcPr>
            <w:tcW w:w="3367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ответе "Да" на любой из указанных выше вопросов детально изложить подробную информацию для всестороннего рассмотрения и оценки обстоятельств.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подтверждаю, что указанные выше вопросы мне понятны, данные мною ответы и пояснительная информация являются исчерпывающими и достоверными.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                                             _________________________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(подпись работника)                                                       (Фамилия, инициалы)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Декларацию принял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                                                _________________________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 работника)                                                           (Фамилия, инициалы)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по декларации: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 №______________________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447FE" w:rsidTr="006A3BC6">
        <w:tc>
          <w:tcPr>
            <w:tcW w:w="4785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Конфликт интересов не был обнаружен</w:t>
            </w:r>
          </w:p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FE" w:rsidTr="006A3BC6">
        <w:tc>
          <w:tcPr>
            <w:tcW w:w="4785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не рассматриваю как конфликт интересов ситуацию, которая, по мнению декларировавшего его работника, создает или может создать конфликт с интересами</w:t>
            </w:r>
          </w:p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учредения</w:t>
            </w:r>
            <w:proofErr w:type="spellEnd"/>
          </w:p>
        </w:tc>
        <w:tc>
          <w:tcPr>
            <w:tcW w:w="4786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FE" w:rsidTr="006A3BC6">
        <w:tc>
          <w:tcPr>
            <w:tcW w:w="4785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Рекомендуется изменить должностные обязанности работника (указать, какие обязанности), в том числе путем перевода его на иную должность</w:t>
            </w:r>
          </w:p>
        </w:tc>
        <w:tc>
          <w:tcPr>
            <w:tcW w:w="4786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FE" w:rsidTr="006A3BC6">
        <w:tc>
          <w:tcPr>
            <w:tcW w:w="4785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Рекомендуется временно отстранить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работника от должности, которая приводит к возникновению конфликта интересов между его трудовыми функциями и личными интересами</w:t>
            </w:r>
          </w:p>
        </w:tc>
        <w:tc>
          <w:tcPr>
            <w:tcW w:w="4786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FE" w:rsidTr="006A3BC6">
        <w:tc>
          <w:tcPr>
            <w:tcW w:w="4785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Рекомендуется рассмотреть вопрос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 увольнении работника по инициативе работодателя за дисциплинарные проступки в соответствии с трудовым законодательством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</w:p>
        </w:tc>
        <w:tc>
          <w:tcPr>
            <w:tcW w:w="4786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                                            _________________________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(подпись)                                                                         (Фамилия, инициалы)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____________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A447FE" w:rsidRDefault="00A447FE" w:rsidP="00A447FE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Cs/>
          <w:sz w:val="20"/>
          <w:szCs w:val="20"/>
        </w:rPr>
      </w:pPr>
      <w:r w:rsidRPr="00542D14">
        <w:rPr>
          <w:rFonts w:ascii="Times New Roman,Bold" w:hAnsi="Times New Roman,Bold" w:cs="Times New Roman,Bold"/>
          <w:bCs/>
          <w:sz w:val="20"/>
          <w:szCs w:val="20"/>
        </w:rPr>
        <w:t xml:space="preserve">Ответ «Да» необязательно </w:t>
      </w:r>
      <w:r>
        <w:rPr>
          <w:rFonts w:ascii="Times New Roman,Bold" w:hAnsi="Times New Roman,Bold" w:cs="Times New Roman,Bold"/>
          <w:bCs/>
          <w:sz w:val="20"/>
          <w:szCs w:val="20"/>
        </w:rPr>
        <w:t>означает наличие конфликтов интересов, но выявляет вопрос, заслуживающий дальнейшего обсуждения и рассмотрения.</w:t>
      </w:r>
    </w:p>
    <w:p w:rsidR="00A447FE" w:rsidRDefault="00A447FE" w:rsidP="00A447FE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Cs/>
          <w:sz w:val="20"/>
          <w:szCs w:val="20"/>
        </w:rPr>
      </w:pPr>
      <w:r>
        <w:rPr>
          <w:rFonts w:ascii="Times New Roman,Bold" w:hAnsi="Times New Roman,Bold" w:cs="Times New Roman,Bold"/>
          <w:bCs/>
          <w:sz w:val="20"/>
          <w:szCs w:val="20"/>
        </w:rPr>
        <w:t>Супру</w:t>
      </w:r>
      <w:proofErr w:type="gramStart"/>
      <w:r>
        <w:rPr>
          <w:rFonts w:ascii="Times New Roman,Bold" w:hAnsi="Times New Roman,Bold" w:cs="Times New Roman,Bold"/>
          <w:bCs/>
          <w:sz w:val="20"/>
          <w:szCs w:val="20"/>
        </w:rPr>
        <w:t>г(</w:t>
      </w:r>
      <w:proofErr w:type="gramEnd"/>
      <w:r>
        <w:rPr>
          <w:rFonts w:ascii="Times New Roman,Bold" w:hAnsi="Times New Roman,Bold" w:cs="Times New Roman,Bold"/>
          <w:bCs/>
          <w:sz w:val="20"/>
          <w:szCs w:val="20"/>
        </w:rPr>
        <w:t>а), родители, дети (в том числе приемные) родные братья и сестры.</w:t>
      </w:r>
    </w:p>
    <w:p w:rsidR="00A447FE" w:rsidRPr="00542D14" w:rsidRDefault="00A447FE" w:rsidP="00A447FE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Cs/>
          <w:sz w:val="20"/>
          <w:szCs w:val="20"/>
        </w:rPr>
      </w:pPr>
      <w:r>
        <w:rPr>
          <w:rFonts w:ascii="Times New Roman,Bold" w:hAnsi="Times New Roman,Bold" w:cs="Times New Roman,Bold"/>
          <w:bCs/>
          <w:sz w:val="20"/>
          <w:szCs w:val="20"/>
        </w:rPr>
        <w:t xml:space="preserve">Заполняется должностным лицом, ответственным за профилактику </w:t>
      </w:r>
      <w:proofErr w:type="gramStart"/>
      <w:r>
        <w:rPr>
          <w:rFonts w:ascii="Times New Roman,Bold" w:hAnsi="Times New Roman,Bold" w:cs="Times New Roman,Bold"/>
          <w:bCs/>
          <w:sz w:val="20"/>
          <w:szCs w:val="20"/>
        </w:rPr>
        <w:t>коррупционных</w:t>
      </w:r>
      <w:proofErr w:type="gramEnd"/>
      <w:r>
        <w:rPr>
          <w:rFonts w:ascii="Times New Roman,Bold" w:hAnsi="Times New Roman,Bold" w:cs="Times New Roman,Bold"/>
          <w:bCs/>
          <w:sz w:val="20"/>
          <w:szCs w:val="20"/>
        </w:rPr>
        <w:t xml:space="preserve">  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1F198C" w:rsidRDefault="001F198C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1F198C" w:rsidRDefault="001F198C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1F198C" w:rsidRDefault="001F198C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1F198C" w:rsidRDefault="001F198C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1F198C" w:rsidRDefault="001F198C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1F198C" w:rsidRDefault="001F198C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1F198C" w:rsidRDefault="001F198C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1F198C" w:rsidRDefault="001F198C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1F198C" w:rsidRDefault="001F198C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1F198C" w:rsidRDefault="001F198C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1F198C" w:rsidRDefault="001F198C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1F198C" w:rsidRDefault="001F198C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1F198C" w:rsidRDefault="001F198C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1F198C" w:rsidRDefault="001F198C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1F198C" w:rsidRDefault="001F198C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1F198C" w:rsidRDefault="001F198C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1F198C" w:rsidRDefault="001F198C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1F198C" w:rsidRDefault="001F198C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1F198C" w:rsidRDefault="001F198C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1F198C" w:rsidRDefault="001F198C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1F198C" w:rsidRDefault="001F198C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A447FE" w:rsidRPr="003D2519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3D2519">
        <w:rPr>
          <w:rFonts w:ascii="Times New Roman" w:hAnsi="Times New Roman" w:cs="Times New Roman"/>
          <w:b/>
          <w:bCs/>
        </w:rPr>
        <w:t>Приложение 3</w:t>
      </w:r>
    </w:p>
    <w:p w:rsidR="00A447FE" w:rsidRPr="003D2519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3D2519">
        <w:rPr>
          <w:rFonts w:ascii="Times New Roman" w:hAnsi="Times New Roman" w:cs="Times New Roman"/>
        </w:rPr>
        <w:t>к Антикоррупционным стандартам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</w:rPr>
      </w:pPr>
    </w:p>
    <w:p w:rsidR="00A447FE" w:rsidRPr="001F198C" w:rsidRDefault="00A447FE" w:rsidP="00A44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F198C">
        <w:rPr>
          <w:rFonts w:ascii="Times New Roman" w:hAnsi="Times New Roman" w:cs="Times New Roman"/>
          <w:b/>
          <w:bCs/>
        </w:rPr>
        <w:t>ПЕРЕЧЕНЬ</w:t>
      </w:r>
    </w:p>
    <w:p w:rsidR="00A447FE" w:rsidRPr="001F198C" w:rsidRDefault="00A447FE" w:rsidP="00A44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F198C">
        <w:rPr>
          <w:rFonts w:ascii="Times New Roman" w:hAnsi="Times New Roman" w:cs="Times New Roman"/>
          <w:b/>
          <w:bCs/>
        </w:rPr>
        <w:t xml:space="preserve">ТРУДОВЫХ ФУНКЦИЙ, ВКЛЮЧАЕМЫХ В </w:t>
      </w:r>
      <w:proofErr w:type="gramStart"/>
      <w:r w:rsidRPr="001F198C">
        <w:rPr>
          <w:rFonts w:ascii="Times New Roman" w:hAnsi="Times New Roman" w:cs="Times New Roman"/>
          <w:b/>
          <w:bCs/>
        </w:rPr>
        <w:t>ДОЛЖНОСТНУЮ</w:t>
      </w:r>
      <w:proofErr w:type="gramEnd"/>
    </w:p>
    <w:p w:rsidR="00A447FE" w:rsidRPr="001F198C" w:rsidRDefault="00A447FE" w:rsidP="00A44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F198C">
        <w:rPr>
          <w:rFonts w:ascii="Times New Roman" w:hAnsi="Times New Roman" w:cs="Times New Roman"/>
          <w:b/>
          <w:bCs/>
        </w:rPr>
        <w:t>ИНСТРУКЦИЮ ЛИЦА, ОТВЕТСТВЕННОГО ЗА ПРОФИЛАКТИКУ</w:t>
      </w:r>
    </w:p>
    <w:p w:rsidR="00A447FE" w:rsidRPr="001F198C" w:rsidRDefault="00A447FE" w:rsidP="00A44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F198C">
        <w:rPr>
          <w:rFonts w:ascii="Times New Roman" w:hAnsi="Times New Roman" w:cs="Times New Roman"/>
          <w:b/>
          <w:bCs/>
        </w:rPr>
        <w:t>КОРРУПЦИОННЫХ И ИНЫХ ПРАВОНАРУШЕНИЙ</w:t>
      </w:r>
    </w:p>
    <w:p w:rsidR="00A447FE" w:rsidRPr="001F198C" w:rsidRDefault="001F198C" w:rsidP="00A44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198C">
        <w:rPr>
          <w:rFonts w:ascii="Times New Roman" w:hAnsi="Times New Roman" w:cs="Times New Roman"/>
          <w:b/>
          <w:sz w:val="26"/>
          <w:szCs w:val="26"/>
        </w:rPr>
        <w:t xml:space="preserve">МБДОУ </w:t>
      </w:r>
      <w:r w:rsidRPr="001F198C">
        <w:rPr>
          <w:rFonts w:ascii="Times New Roman" w:hAnsi="Times New Roman" w:cs="Times New Roman"/>
          <w:b/>
          <w:sz w:val="26"/>
          <w:szCs w:val="26"/>
        </w:rPr>
        <w:t>«Детский сад присмотра и оздоровления №19 «Красная Шапочка» ЗМР РТ»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Обеспечивает взаимодействие  о</w:t>
      </w:r>
      <w:r w:rsidR="001F198C">
        <w:rPr>
          <w:rFonts w:ascii="Times New Roman" w:hAnsi="Times New Roman" w:cs="Times New Roman"/>
        </w:rPr>
        <w:t>рганизации</w:t>
      </w:r>
      <w:r>
        <w:rPr>
          <w:rFonts w:ascii="Times New Roman" w:hAnsi="Times New Roman" w:cs="Times New Roman"/>
        </w:rPr>
        <w:t xml:space="preserve"> с правоохранительными органами по вопросам реализации мер, направленных на предупреждение (профилактику) коррупции и на выявление субъектов коррупционных правонарушений в организации.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Разрабатывает и внедряет в практику стандарты и процедуры, направленные на обеспечение добросовестной работы организации.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Оказывает работникам организации консультативную помощь по вопросам, связанным с применением законодательства Российской Федерации о противодействии коррупции.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Обеспечивает реализацию работниками организации обязанности уведомлять руководителя организации, органы прокуратуры Российской Федерации, правоохранительные, следственные органы обо всех случаях обращения к ним каких-либо лиц в целях склонения их к совершению коррупционных правонарушений.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Осуществляет правовой мониторинг законодательства Российской Федерации, законодательства Московской области в сфере противодействия коррупции с целью актуализации локальных актов организации.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Осуществляет мониторинг эффективности мер по профилактике коррупционных и иных правонарушений.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Осуществляет разработку плана противодействия коррупции (в случае, если такой план разрабатывается в организации) и отчетных документов о реализации антикоррупционной политики организации.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Организует мероприятия, направленные на предотвращение и урегулирование конфликта интересов в организации.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Осуществляет в организации антикоррупционную пропаганду и просвещение.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Разрабатывает меры по снижению коррупционных рисков в организации.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Вносит предложения по совершенствованию деятельности в сфере профилактики коррупционных и иных правонарушений в организации, а также участвует в подготовке проектов локальных нормативных актов организации по вопросам, относящимся к его компетенции.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Осуществляет учет уведомлений о факте обращения в целях склонения работников организации к совершению коррупционных правонарушений, незамедлительно информирует об этом руководителя организации.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Незамедлительно информирует руководителя организации о ставшей известной информации о случаях совершения коррупционных правонарушений работниками организации, контрагентами организации или иными лицами.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 Сообщает руководителю организации о возможности возникновения либо возникшем у работника организации конфликте интересов.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15. Обеспечивает подготовку документов и материалов </w:t>
      </w:r>
      <w:proofErr w:type="gramStart"/>
      <w:r>
        <w:rPr>
          <w:rFonts w:ascii="Times New Roman" w:hAnsi="Times New Roman" w:cs="Times New Roman"/>
        </w:rPr>
        <w:t>для руководителя организации по вопросам привлечения работников организации к ответственности в соответствии с трудовым законодательством</w:t>
      </w:r>
      <w:proofErr w:type="gramEnd"/>
      <w:r>
        <w:rPr>
          <w:rFonts w:ascii="Times New Roman" w:hAnsi="Times New Roman" w:cs="Times New Roman"/>
        </w:rPr>
        <w:t xml:space="preserve"> Российской Федерации.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1F198C" w:rsidRDefault="001F198C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1F198C" w:rsidRDefault="001F198C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Антикоррупционным стандартам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Заведующему МБДОУ </w:t>
      </w:r>
      <w:r w:rsidR="001F198C">
        <w:rPr>
          <w:rFonts w:ascii="Times New Roman" w:hAnsi="Times New Roman" w:cs="Times New Roman"/>
          <w:sz w:val="24"/>
          <w:szCs w:val="24"/>
        </w:rPr>
        <w:t>№ 19 «Красная Шапочка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________________________________________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(Ф.И.О. работника организации,</w:t>
      </w:r>
      <w:proofErr w:type="gramEnd"/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должность, телефон)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УВЕДОМЛЕНИЕ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о факте обращения в целях склонения работника к совершению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коррупционных правонарушений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Сообщаю, что: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________________________________________________________________________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(описание обстоятельств, при которых стало известно о случаях обращения</w:t>
      </w:r>
      <w:proofErr w:type="gramEnd"/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работнику в связи с исполнением им трудовых функций каких-либо лиц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склонения его к совершению коррупционных правонарушений)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(дата, место, время)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________________________________________________________________________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(подробные сведения о коррупционных правонарушениях, которые должен был</w:t>
      </w:r>
      <w:proofErr w:type="gramEnd"/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совершить работник по просьбе обратившихся лиц)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________________________________________________________________________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(все известные сведения о физическом лице, склоняющем к коррупционному</w:t>
      </w:r>
      <w:proofErr w:type="gramEnd"/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правонарушению, юридическом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лице</w:t>
      </w:r>
      <w:proofErr w:type="gramEnd"/>
      <w:r>
        <w:rPr>
          <w:rFonts w:ascii="Times New Roman" w:hAnsi="Times New Roman" w:cs="Times New Roman"/>
          <w:sz w:val="24"/>
          <w:szCs w:val="24"/>
        </w:rPr>
        <w:t>, в интересах которого работнику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предлагается совершить коррупционное правонарушение)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________________________________________________________________________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(способ и обстоятельства склонения к коррупционному правонарушению,</w:t>
      </w:r>
      <w:proofErr w:type="gramEnd"/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 информация об отказе (согласии) работника принять предложение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лица о совершении коррупционного правонарушения)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 ________________________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(подпись) (инициалы и фамилия)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(дата)</w:t>
      </w:r>
    </w:p>
    <w:p w:rsidR="00A447FE" w:rsidRDefault="00A447FE" w:rsidP="00A447F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Регистрация: N __________ от "___" _________ 20__ г.</w:t>
      </w:r>
      <w:r>
        <w:rPr>
          <w:rFonts w:ascii="Times New Roman" w:hAnsi="Times New Roman" w:cs="Times New Roman"/>
        </w:rPr>
        <w:t>__</w:t>
      </w:r>
    </w:p>
    <w:p w:rsidR="00A447FE" w:rsidRDefault="00A447FE" w:rsidP="00A447FE">
      <w:pPr>
        <w:jc w:val="both"/>
        <w:rPr>
          <w:rFonts w:ascii="Times New Roman" w:hAnsi="Times New Roman" w:cs="Times New Roman"/>
        </w:rPr>
      </w:pPr>
    </w:p>
    <w:p w:rsidR="00A447FE" w:rsidRDefault="00A447FE" w:rsidP="00A447FE">
      <w:pPr>
        <w:jc w:val="both"/>
        <w:rPr>
          <w:rFonts w:ascii="Times New Roman" w:hAnsi="Times New Roman" w:cs="Times New Roman"/>
        </w:rPr>
      </w:pPr>
    </w:p>
    <w:p w:rsidR="00A447FE" w:rsidRDefault="00A447FE" w:rsidP="00A447FE">
      <w:pPr>
        <w:jc w:val="both"/>
        <w:rPr>
          <w:rFonts w:ascii="Times New Roman" w:hAnsi="Times New Roman" w:cs="Times New Roman"/>
        </w:rPr>
      </w:pPr>
    </w:p>
    <w:p w:rsidR="00A447FE" w:rsidRDefault="00A447FE" w:rsidP="00A447FE">
      <w:pPr>
        <w:jc w:val="both"/>
        <w:rPr>
          <w:rFonts w:ascii="Times New Roman" w:hAnsi="Times New Roman" w:cs="Times New Roman"/>
        </w:rPr>
      </w:pPr>
    </w:p>
    <w:p w:rsidR="00850F96" w:rsidRDefault="00850F96"/>
    <w:sectPr w:rsidR="00850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A1172"/>
    <w:multiLevelType w:val="hybridMultilevel"/>
    <w:tmpl w:val="6B367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21C32"/>
    <w:multiLevelType w:val="hybridMultilevel"/>
    <w:tmpl w:val="A9A81E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8E5066"/>
    <w:multiLevelType w:val="hybridMultilevel"/>
    <w:tmpl w:val="5D48F35E"/>
    <w:lvl w:ilvl="0" w:tplc="02AAAF4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7562B5"/>
    <w:multiLevelType w:val="hybridMultilevel"/>
    <w:tmpl w:val="44D27C0E"/>
    <w:lvl w:ilvl="0" w:tplc="9572B2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591C6B"/>
    <w:multiLevelType w:val="hybridMultilevel"/>
    <w:tmpl w:val="D9A060A8"/>
    <w:lvl w:ilvl="0" w:tplc="02AAAF4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BB07E3"/>
    <w:multiLevelType w:val="hybridMultilevel"/>
    <w:tmpl w:val="A2B6BF40"/>
    <w:lvl w:ilvl="0" w:tplc="02AAAF4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565"/>
    <w:rsid w:val="00097CAD"/>
    <w:rsid w:val="00151A00"/>
    <w:rsid w:val="001F198C"/>
    <w:rsid w:val="00523565"/>
    <w:rsid w:val="006D248C"/>
    <w:rsid w:val="00850F96"/>
    <w:rsid w:val="00A447FE"/>
    <w:rsid w:val="00B23685"/>
    <w:rsid w:val="00D1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D125F2"/>
    <w:rPr>
      <w:b/>
      <w:bCs/>
    </w:rPr>
  </w:style>
  <w:style w:type="paragraph" w:styleId="a4">
    <w:name w:val="List Paragraph"/>
    <w:basedOn w:val="a"/>
    <w:uiPriority w:val="34"/>
    <w:qFormat/>
    <w:rsid w:val="00A447FE"/>
    <w:pPr>
      <w:ind w:left="720"/>
      <w:contextualSpacing/>
    </w:pPr>
  </w:style>
  <w:style w:type="table" w:styleId="a5">
    <w:name w:val="Table Grid"/>
    <w:basedOn w:val="a1"/>
    <w:uiPriority w:val="59"/>
    <w:rsid w:val="00A44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D125F2"/>
    <w:rPr>
      <w:b/>
      <w:bCs/>
    </w:rPr>
  </w:style>
  <w:style w:type="paragraph" w:styleId="a4">
    <w:name w:val="List Paragraph"/>
    <w:basedOn w:val="a"/>
    <w:uiPriority w:val="34"/>
    <w:qFormat/>
    <w:rsid w:val="00A447FE"/>
    <w:pPr>
      <w:ind w:left="720"/>
      <w:contextualSpacing/>
    </w:pPr>
  </w:style>
  <w:style w:type="table" w:styleId="a5">
    <w:name w:val="Table Grid"/>
    <w:basedOn w:val="a1"/>
    <w:uiPriority w:val="59"/>
    <w:rsid w:val="00A44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2673</Words>
  <Characters>15237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5</cp:revision>
  <cp:lastPrinted>2020-05-26T11:19:00Z</cp:lastPrinted>
  <dcterms:created xsi:type="dcterms:W3CDTF">2020-05-26T11:18:00Z</dcterms:created>
  <dcterms:modified xsi:type="dcterms:W3CDTF">2020-05-26T11:44:00Z</dcterms:modified>
</cp:coreProperties>
</file>